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67A8A7AD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3C11D8" w:rsidRPr="006C1091">
          <w:rPr>
            <w:rStyle w:val="Hipercze"/>
            <w:rFonts w:asciiTheme="minorHAnsi" w:hAnsiTheme="minorHAnsi" w:cstheme="minorHAnsi"/>
            <w:sz w:val="22"/>
            <w:szCs w:val="22"/>
          </w:rPr>
          <w:t>sekretariat@ikifp.edu.pl</w:t>
        </w:r>
      </w:hyperlink>
    </w:p>
    <w:p w14:paraId="66A3C1C5" w14:textId="77777777" w:rsidR="003C11D8" w:rsidRDefault="003C11D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0FFC90C3" w:rsidR="0043555B" w:rsidRDefault="0043555B" w:rsidP="00997CC5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80316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/</w:t>
      </w:r>
      <w:r w:rsidR="00997CC5">
        <w:rPr>
          <w:rFonts w:asciiTheme="minorHAnsi" w:hAnsiTheme="minorHAnsi" w:cstheme="minorHAnsi"/>
          <w:sz w:val="22"/>
          <w:szCs w:val="22"/>
        </w:rPr>
        <w:t>202</w:t>
      </w:r>
      <w:r w:rsidR="00175450">
        <w:rPr>
          <w:rFonts w:asciiTheme="minorHAnsi" w:hAnsiTheme="minorHAnsi" w:cstheme="minorHAnsi"/>
          <w:sz w:val="22"/>
          <w:szCs w:val="22"/>
        </w:rPr>
        <w:t>2</w:t>
      </w:r>
      <w:r w:rsidR="00997CC5">
        <w:rPr>
          <w:rFonts w:asciiTheme="minorHAnsi" w:hAnsiTheme="minorHAnsi" w:cstheme="minorHAnsi"/>
          <w:sz w:val="22"/>
          <w:szCs w:val="22"/>
        </w:rPr>
        <w:t xml:space="preserve"> </w:t>
      </w:r>
      <w:r w:rsidR="00520D5C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997CC5">
        <w:rPr>
          <w:rFonts w:asciiTheme="minorHAnsi" w:hAnsiTheme="minorHAnsi" w:cstheme="minorHAnsi"/>
          <w:sz w:val="22"/>
          <w:szCs w:val="22"/>
        </w:rPr>
        <w:t xml:space="preserve">     </w:t>
      </w:r>
      <w:r w:rsidR="00520D5C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803161">
        <w:rPr>
          <w:rFonts w:asciiTheme="minorHAnsi" w:hAnsiTheme="minorHAnsi" w:cstheme="minorHAnsi"/>
          <w:sz w:val="22"/>
          <w:szCs w:val="22"/>
        </w:rPr>
        <w:t>25 maja</w:t>
      </w:r>
      <w:r w:rsidRPr="0043555B">
        <w:rPr>
          <w:rFonts w:asciiTheme="minorHAnsi" w:hAnsiTheme="minorHAnsi" w:cstheme="minorHAnsi"/>
          <w:sz w:val="22"/>
          <w:szCs w:val="22"/>
        </w:rPr>
        <w:t xml:space="preserve"> 202</w:t>
      </w:r>
      <w:r w:rsidR="00175450">
        <w:rPr>
          <w:rFonts w:asciiTheme="minorHAnsi" w:hAnsiTheme="minorHAnsi" w:cstheme="minorHAnsi"/>
          <w:sz w:val="22"/>
          <w:szCs w:val="22"/>
        </w:rPr>
        <w:t>2</w:t>
      </w:r>
      <w:r w:rsidRPr="0043555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F5F859D" w14:textId="77777777" w:rsidR="0043555B" w:rsidRPr="0043555B" w:rsidRDefault="0043555B" w:rsidP="003636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56D85" w14:textId="41B9004A" w:rsidR="00363657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  <w:r w:rsidRPr="00EB1E3F">
        <w:rPr>
          <w:rFonts w:ascii="Calibri" w:hAnsi="Calibri" w:cs="Calibri"/>
          <w:b/>
          <w:spacing w:val="22"/>
          <w:sz w:val="22"/>
          <w:szCs w:val="22"/>
        </w:rPr>
        <w:t>INFORMACJA Z OTWARCIA OFERT</w:t>
      </w:r>
    </w:p>
    <w:p w14:paraId="714CE508" w14:textId="77777777" w:rsidR="00363657" w:rsidRPr="00EB1E3F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</w:p>
    <w:p w14:paraId="18177B02" w14:textId="6BA5C883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ab/>
        <w:t xml:space="preserve">Zamawiający zgodnie z art. 222 ust. 5 ustawy z dnia 11 września 2019 roku Prawo zamówień publicznych (Dz. U. z 2019 r. poz. 2019 ze zm.), przekazuje informacje z otwarcia ofert w postępowaniu o udzielenie zamówienia publicznego na: </w:t>
      </w:r>
      <w:r w:rsidRPr="00EB1E3F">
        <w:rPr>
          <w:rFonts w:ascii="Calibri" w:hAnsi="Calibri"/>
          <w:b/>
          <w:sz w:val="22"/>
          <w:szCs w:val="22"/>
        </w:rPr>
        <w:t>dost</w:t>
      </w:r>
      <w:r>
        <w:rPr>
          <w:rFonts w:ascii="Calibri" w:hAnsi="Calibri"/>
          <w:b/>
          <w:sz w:val="22"/>
          <w:szCs w:val="22"/>
        </w:rPr>
        <w:t xml:space="preserve">awę </w:t>
      </w:r>
      <w:r w:rsidR="00F4199E">
        <w:rPr>
          <w:rFonts w:ascii="Calibri" w:hAnsi="Calibri"/>
          <w:b/>
          <w:sz w:val="22"/>
          <w:szCs w:val="22"/>
        </w:rPr>
        <w:t xml:space="preserve">sprzętu komputerowego </w:t>
      </w:r>
      <w:r>
        <w:rPr>
          <w:rFonts w:ascii="Calibri" w:hAnsi="Calibri"/>
          <w:b/>
          <w:sz w:val="22"/>
          <w:szCs w:val="22"/>
        </w:rPr>
        <w:t xml:space="preserve">dla </w:t>
      </w:r>
      <w:proofErr w:type="spellStart"/>
      <w:r w:rsidR="00BD330A">
        <w:rPr>
          <w:rFonts w:ascii="Calibri" w:hAnsi="Calibri"/>
          <w:b/>
          <w:sz w:val="22"/>
          <w:szCs w:val="22"/>
        </w:rPr>
        <w:t>IKiFP</w:t>
      </w:r>
      <w:proofErr w:type="spellEnd"/>
      <w:r w:rsidR="00BD330A">
        <w:rPr>
          <w:rFonts w:ascii="Calibri" w:hAnsi="Calibri"/>
          <w:b/>
          <w:sz w:val="22"/>
          <w:szCs w:val="22"/>
        </w:rPr>
        <w:t xml:space="preserve"> PAN</w:t>
      </w:r>
      <w:r w:rsidRPr="00EB1E3F">
        <w:rPr>
          <w:rFonts w:ascii="Calibri" w:hAnsi="Calibri" w:cs="Calibri"/>
          <w:sz w:val="22"/>
          <w:szCs w:val="22"/>
        </w:rPr>
        <w:t xml:space="preserve">, znak sprawy: </w:t>
      </w:r>
      <w:r w:rsidRPr="00363657">
        <w:rPr>
          <w:rFonts w:ascii="Calibri" w:hAnsi="Calibri" w:cs="Calibri"/>
          <w:b/>
          <w:sz w:val="22"/>
          <w:szCs w:val="22"/>
        </w:rPr>
        <w:t>KAT-271-</w:t>
      </w:r>
      <w:r w:rsidR="00803161">
        <w:rPr>
          <w:rFonts w:ascii="Calibri" w:hAnsi="Calibri" w:cs="Calibri"/>
          <w:b/>
          <w:sz w:val="22"/>
          <w:szCs w:val="22"/>
        </w:rPr>
        <w:t>5</w:t>
      </w:r>
      <w:r w:rsidRPr="00363657">
        <w:rPr>
          <w:rFonts w:ascii="Calibri" w:hAnsi="Calibri" w:cs="Calibri"/>
          <w:b/>
          <w:sz w:val="22"/>
          <w:szCs w:val="22"/>
        </w:rPr>
        <w:t>/202</w:t>
      </w:r>
      <w:r w:rsidR="00FC7CBA">
        <w:rPr>
          <w:rFonts w:ascii="Calibri" w:hAnsi="Calibri" w:cs="Calibri"/>
          <w:b/>
          <w:sz w:val="22"/>
          <w:szCs w:val="22"/>
        </w:rPr>
        <w:t>2</w:t>
      </w:r>
      <w:r w:rsidRPr="00363657">
        <w:rPr>
          <w:rFonts w:ascii="Calibri" w:hAnsi="Calibri" w:cs="Calibri"/>
          <w:b/>
          <w:sz w:val="22"/>
          <w:szCs w:val="22"/>
        </w:rPr>
        <w:t>,</w:t>
      </w:r>
      <w:r w:rsidRPr="00EB1E3F">
        <w:rPr>
          <w:rFonts w:ascii="Calibri" w:hAnsi="Calibri" w:cs="Calibri"/>
          <w:sz w:val="22"/>
          <w:szCs w:val="22"/>
        </w:rPr>
        <w:t xml:space="preserve"> prowadzonego w trybie podstawowym bez możliwości negocjacji.</w:t>
      </w:r>
    </w:p>
    <w:p w14:paraId="62B96A3A" w14:textId="48DB9BF9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>Lista złożonych ofert:</w:t>
      </w:r>
    </w:p>
    <w:p w14:paraId="2BFB6C1C" w14:textId="77777777" w:rsidR="00410D4E" w:rsidRDefault="00410D4E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636"/>
        <w:gridCol w:w="4046"/>
        <w:gridCol w:w="2117"/>
        <w:gridCol w:w="2268"/>
      </w:tblGrid>
      <w:tr w:rsidR="00803161" w:rsidRPr="00EB1E3F" w14:paraId="3DCAFA71" w14:textId="14C44103" w:rsidTr="00803161">
        <w:trPr>
          <w:jc w:val="center"/>
        </w:trPr>
        <w:tc>
          <w:tcPr>
            <w:tcW w:w="636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64A7118F" w14:textId="2CE892BF" w:rsidR="00803161" w:rsidRPr="00EB1E3F" w:rsidRDefault="00803161" w:rsidP="00EB74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Nr 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-y</w:t>
            </w:r>
          </w:p>
        </w:tc>
        <w:tc>
          <w:tcPr>
            <w:tcW w:w="4046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78597755" w14:textId="77777777" w:rsidR="00803161" w:rsidRPr="00EB1E3F" w:rsidRDefault="00803161" w:rsidP="00EB741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2117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003D0EDF" w14:textId="77777777" w:rsidR="00803161" w:rsidRDefault="00803161" w:rsidP="00EB74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Zadanie nr 1 </w:t>
            </w:r>
          </w:p>
          <w:p w14:paraId="1B43F6A9" w14:textId="46B09B27" w:rsidR="00803161" w:rsidRPr="00EB1E3F" w:rsidRDefault="00803161" w:rsidP="00EB74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ena</w:t>
            </w:r>
          </w:p>
          <w:p w14:paraId="195A71C3" w14:textId="77777777" w:rsidR="00803161" w:rsidRPr="00EB1E3F" w:rsidRDefault="00803161" w:rsidP="00EB74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brutto (PLN)</w:t>
            </w:r>
          </w:p>
        </w:tc>
        <w:tc>
          <w:tcPr>
            <w:tcW w:w="2268" w:type="dxa"/>
            <w:tcBorders>
              <w:bottom w:val="single" w:sz="12" w:space="0" w:color="A8D08D"/>
            </w:tcBorders>
            <w:vAlign w:val="center"/>
          </w:tcPr>
          <w:p w14:paraId="393F4766" w14:textId="59F603D2" w:rsidR="00803161" w:rsidRDefault="00803161" w:rsidP="00EB74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Zadanie nr 2</w:t>
            </w:r>
          </w:p>
          <w:p w14:paraId="4BA2E653" w14:textId="77777777" w:rsidR="00803161" w:rsidRPr="00EB1E3F" w:rsidRDefault="00803161" w:rsidP="00EB74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ena</w:t>
            </w:r>
          </w:p>
          <w:p w14:paraId="4BDEC505" w14:textId="436AE8ED" w:rsidR="00803161" w:rsidRDefault="00803161" w:rsidP="00EB74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brutto (PLN)</w:t>
            </w:r>
          </w:p>
        </w:tc>
      </w:tr>
      <w:tr w:rsidR="00803161" w:rsidRPr="00EB1E3F" w14:paraId="66E77472" w14:textId="1436DCA0" w:rsidTr="00803161">
        <w:trPr>
          <w:trHeight w:val="1045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71EC7139" w14:textId="181481B0" w:rsidR="00803161" w:rsidRDefault="00803161" w:rsidP="00EB7419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  <w:p w14:paraId="6B894088" w14:textId="38D22BF0" w:rsidR="00803161" w:rsidRDefault="00803161" w:rsidP="00EB7419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0C051844" w14:textId="77777777" w:rsidR="00803161" w:rsidRDefault="00803161" w:rsidP="00EB74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03161">
              <w:rPr>
                <w:rFonts w:ascii="Calibri" w:hAnsi="Calibri" w:cs="Calibri"/>
                <w:sz w:val="22"/>
                <w:szCs w:val="22"/>
              </w:rPr>
              <w:t>Syriana</w:t>
            </w:r>
            <w:proofErr w:type="spellEnd"/>
            <w:r w:rsidRPr="00803161">
              <w:rPr>
                <w:rFonts w:ascii="Calibri" w:hAnsi="Calibri" w:cs="Calibri"/>
                <w:sz w:val="22"/>
                <w:szCs w:val="22"/>
              </w:rPr>
              <w:t xml:space="preserve"> Joanna Fischer</w:t>
            </w:r>
          </w:p>
          <w:p w14:paraId="5128FF38" w14:textId="77777777" w:rsidR="00410D4E" w:rsidRDefault="00410D4E" w:rsidP="00EB74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0D4E">
              <w:rPr>
                <w:rFonts w:ascii="Calibri" w:hAnsi="Calibri" w:cs="Calibri"/>
                <w:sz w:val="22"/>
                <w:szCs w:val="22"/>
              </w:rPr>
              <w:t>ul. Porębskiego 28/17</w:t>
            </w:r>
          </w:p>
          <w:p w14:paraId="1900E98E" w14:textId="77777777" w:rsidR="00410D4E" w:rsidRDefault="00410D4E" w:rsidP="00EB74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0D4E">
              <w:rPr>
                <w:rFonts w:ascii="Calibri" w:hAnsi="Calibri" w:cs="Calibri"/>
                <w:sz w:val="22"/>
                <w:szCs w:val="22"/>
              </w:rPr>
              <w:t>80-180 Gdańsk</w:t>
            </w:r>
          </w:p>
          <w:p w14:paraId="0B7D9446" w14:textId="5AB472AF" w:rsidR="00410D4E" w:rsidRDefault="00410D4E" w:rsidP="00EB74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0D4E">
              <w:rPr>
                <w:rFonts w:ascii="Calibri" w:hAnsi="Calibri" w:cs="Calibri"/>
                <w:sz w:val="22"/>
                <w:szCs w:val="22"/>
              </w:rPr>
              <w:t>REGON: 220679228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mikroprzedsiębiorca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BAE0670" w14:textId="4A4992BA" w:rsidR="00803161" w:rsidRPr="00EB1E3F" w:rsidRDefault="00410D4E" w:rsidP="00EB74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D4E">
              <w:rPr>
                <w:rFonts w:ascii="Calibri" w:hAnsi="Calibri" w:cs="Calibri"/>
                <w:sz w:val="22"/>
                <w:szCs w:val="22"/>
              </w:rPr>
              <w:t>73 615,50</w:t>
            </w:r>
          </w:p>
        </w:tc>
        <w:tc>
          <w:tcPr>
            <w:tcW w:w="2268" w:type="dxa"/>
            <w:vAlign w:val="center"/>
          </w:tcPr>
          <w:p w14:paraId="7B0EBF34" w14:textId="14580321" w:rsidR="00803161" w:rsidRDefault="00410D4E" w:rsidP="00EB74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803161" w:rsidRPr="00EB1E3F" w14:paraId="69A6F270" w14:textId="77777777" w:rsidTr="00803161">
        <w:trPr>
          <w:trHeight w:val="1045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4910F879" w14:textId="385C680E" w:rsidR="00803161" w:rsidRDefault="00803161" w:rsidP="00803161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18BAA775" w14:textId="77777777" w:rsidR="00803161" w:rsidRDefault="00803161" w:rsidP="008031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ESC S.A.</w:t>
            </w:r>
          </w:p>
          <w:p w14:paraId="4BB6FE0F" w14:textId="77777777" w:rsidR="00803161" w:rsidRDefault="00803161" w:rsidP="008031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Mieszczańska 19</w:t>
            </w:r>
          </w:p>
          <w:p w14:paraId="463D5506" w14:textId="77777777" w:rsidR="00803161" w:rsidRDefault="00803161" w:rsidP="008031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30-313 Kraków</w:t>
            </w:r>
          </w:p>
          <w:p w14:paraId="2B191F69" w14:textId="39F39D46" w:rsidR="00803161" w:rsidRPr="00165360" w:rsidRDefault="00803161" w:rsidP="008031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Pr="00FE4DED">
              <w:rPr>
                <w:rFonts w:ascii="Calibri" w:hAnsi="Calibri" w:cs="Calibri"/>
                <w:sz w:val="22"/>
                <w:szCs w:val="22"/>
              </w:rPr>
              <w:t>351085728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DD6D6BB" w14:textId="1A94B311" w:rsidR="00803161" w:rsidRDefault="00B5228E" w:rsidP="00803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2268" w:type="dxa"/>
            <w:vAlign w:val="center"/>
          </w:tcPr>
          <w:p w14:paraId="35F8D119" w14:textId="7D1EC9A4" w:rsidR="00803161" w:rsidRDefault="00B5228E" w:rsidP="00803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228E">
              <w:rPr>
                <w:rFonts w:ascii="Calibri" w:hAnsi="Calibri" w:cs="Calibri"/>
                <w:sz w:val="22"/>
                <w:szCs w:val="22"/>
              </w:rPr>
              <w:t>31 654,05</w:t>
            </w:r>
          </w:p>
        </w:tc>
      </w:tr>
      <w:tr w:rsidR="00803161" w:rsidRPr="00EB1E3F" w14:paraId="3FA7A53A" w14:textId="77777777" w:rsidTr="00803161">
        <w:trPr>
          <w:trHeight w:val="1045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653B845C" w14:textId="36C0A037" w:rsidR="00803161" w:rsidRDefault="00803161" w:rsidP="00803161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69BEF5C2" w14:textId="77777777" w:rsidR="00803161" w:rsidRDefault="00803161" w:rsidP="008031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 xml:space="preserve">CEZAR Cezary </w:t>
            </w:r>
            <w:proofErr w:type="spellStart"/>
            <w:r w:rsidRPr="00165360">
              <w:rPr>
                <w:rFonts w:ascii="Calibri" w:hAnsi="Calibri" w:cs="Calibri"/>
                <w:sz w:val="22"/>
                <w:szCs w:val="22"/>
              </w:rPr>
              <w:t>Machnio</w:t>
            </w:r>
            <w:proofErr w:type="spellEnd"/>
            <w:r w:rsidRPr="00165360">
              <w:rPr>
                <w:rFonts w:ascii="Calibri" w:hAnsi="Calibri" w:cs="Calibri"/>
                <w:sz w:val="22"/>
                <w:szCs w:val="22"/>
              </w:rPr>
              <w:t xml:space="preserve"> i Piotr Gębka </w:t>
            </w:r>
          </w:p>
          <w:p w14:paraId="5DE70DC2" w14:textId="77777777" w:rsidR="00803161" w:rsidRDefault="00803161" w:rsidP="008031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Sp. z o.o.</w:t>
            </w:r>
          </w:p>
          <w:p w14:paraId="0407B61A" w14:textId="77777777" w:rsidR="00803161" w:rsidRDefault="00803161" w:rsidP="008031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Wolność 8 lok. 4</w:t>
            </w:r>
          </w:p>
          <w:p w14:paraId="36E1C921" w14:textId="77777777" w:rsidR="00803161" w:rsidRDefault="00803161" w:rsidP="008031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26-600 Radom</w:t>
            </w:r>
          </w:p>
          <w:p w14:paraId="37519C82" w14:textId="0EEDCDFC" w:rsidR="00803161" w:rsidRPr="00165360" w:rsidRDefault="00803161" w:rsidP="00803161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REGON: 141723924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mikroprzedsiębiorca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0EDEDF5" w14:textId="777F6AFE" w:rsidR="00803161" w:rsidRDefault="00304D9E" w:rsidP="00803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4D9E">
              <w:rPr>
                <w:rFonts w:ascii="Calibri" w:hAnsi="Calibri" w:cs="Calibri"/>
                <w:sz w:val="22"/>
                <w:szCs w:val="22"/>
              </w:rPr>
              <w:t>71 955,00</w:t>
            </w:r>
          </w:p>
        </w:tc>
        <w:tc>
          <w:tcPr>
            <w:tcW w:w="2268" w:type="dxa"/>
            <w:vAlign w:val="center"/>
          </w:tcPr>
          <w:p w14:paraId="52CEBBD3" w14:textId="07EA9E8C" w:rsidR="00803161" w:rsidRDefault="00304D9E" w:rsidP="00803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803161" w:rsidRPr="00EB1E3F" w14:paraId="0A864AB4" w14:textId="77777777" w:rsidTr="00803161">
        <w:trPr>
          <w:trHeight w:val="1045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1832CA54" w14:textId="2289D3E9" w:rsidR="00803161" w:rsidRDefault="00803161" w:rsidP="00803161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29264D7C" w14:textId="77777777" w:rsidR="00803161" w:rsidRDefault="00803161" w:rsidP="008031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iCOD.pl Sp. z o.o.</w:t>
            </w:r>
          </w:p>
          <w:p w14:paraId="3D7750BC" w14:textId="77777777" w:rsidR="00803161" w:rsidRDefault="00803161" w:rsidP="008031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Grażyńskiego 51</w:t>
            </w:r>
          </w:p>
          <w:p w14:paraId="2561091A" w14:textId="77777777" w:rsidR="00803161" w:rsidRDefault="00803161" w:rsidP="008031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43-300 Bielsko-Biała</w:t>
            </w:r>
          </w:p>
          <w:p w14:paraId="6F88C52A" w14:textId="06CFD7CB" w:rsidR="00803161" w:rsidRPr="00165360" w:rsidRDefault="00803161" w:rsidP="00803161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REGON: 364490479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(mały przedsiębiorca)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D00D57D" w14:textId="1CC6BEAE" w:rsidR="00803161" w:rsidRDefault="00EC7A96" w:rsidP="00803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63 811,17</w:t>
            </w:r>
          </w:p>
        </w:tc>
        <w:tc>
          <w:tcPr>
            <w:tcW w:w="2268" w:type="dxa"/>
            <w:vAlign w:val="center"/>
          </w:tcPr>
          <w:p w14:paraId="540B18B7" w14:textId="46FBAC99" w:rsidR="00803161" w:rsidRDefault="00EC7A96" w:rsidP="00803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  <w:bookmarkStart w:id="0" w:name="_GoBack"/>
            <w:bookmarkEnd w:id="0"/>
          </w:p>
        </w:tc>
      </w:tr>
    </w:tbl>
    <w:p w14:paraId="2605C9B7" w14:textId="77777777" w:rsidR="003C11D8" w:rsidRDefault="00845171" w:rsidP="0084517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B1E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5C94" w:rsidRPr="001E655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6B44E4" w14:textId="6501FD2C" w:rsidR="00F45C94" w:rsidRPr="001E6556" w:rsidRDefault="00F45C94" w:rsidP="00E9290D">
      <w:pPr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308D043E" w14:textId="14083493" w:rsidR="005D53C7" w:rsidRDefault="005D53C7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D5A70C" w14:textId="77777777" w:rsidR="005D53C7" w:rsidRDefault="005D53C7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55DC69A" w14:textId="0D5C7F51" w:rsidR="00595BF7" w:rsidRPr="001E6556" w:rsidRDefault="00B05E16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sectPr w:rsidR="00595BF7" w:rsidRPr="001E6556" w:rsidSect="00997CC5">
      <w:headerReference w:type="default" r:id="rId9"/>
      <w:footerReference w:type="default" r:id="rId10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01C1BCF4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7A96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0ECE"/>
    <w:rsid w:val="000E1017"/>
    <w:rsid w:val="000F5B88"/>
    <w:rsid w:val="0012456F"/>
    <w:rsid w:val="00145020"/>
    <w:rsid w:val="00146780"/>
    <w:rsid w:val="00152390"/>
    <w:rsid w:val="00152F2A"/>
    <w:rsid w:val="00165360"/>
    <w:rsid w:val="00175450"/>
    <w:rsid w:val="0019263C"/>
    <w:rsid w:val="001B63A3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26FE"/>
    <w:rsid w:val="002A3925"/>
    <w:rsid w:val="002B7547"/>
    <w:rsid w:val="002D1584"/>
    <w:rsid w:val="002D3B0F"/>
    <w:rsid w:val="002E3BB7"/>
    <w:rsid w:val="002E6FD9"/>
    <w:rsid w:val="002F0157"/>
    <w:rsid w:val="00304D9E"/>
    <w:rsid w:val="00306C38"/>
    <w:rsid w:val="003102FF"/>
    <w:rsid w:val="003150B6"/>
    <w:rsid w:val="00316F74"/>
    <w:rsid w:val="00317D82"/>
    <w:rsid w:val="003224DE"/>
    <w:rsid w:val="00323D84"/>
    <w:rsid w:val="00334121"/>
    <w:rsid w:val="00347CEC"/>
    <w:rsid w:val="0035026A"/>
    <w:rsid w:val="00351390"/>
    <w:rsid w:val="00354A32"/>
    <w:rsid w:val="003632A0"/>
    <w:rsid w:val="00363657"/>
    <w:rsid w:val="00371CE9"/>
    <w:rsid w:val="00375861"/>
    <w:rsid w:val="00384E8F"/>
    <w:rsid w:val="003919FB"/>
    <w:rsid w:val="0039459C"/>
    <w:rsid w:val="003A1C1F"/>
    <w:rsid w:val="003C11D8"/>
    <w:rsid w:val="003E0232"/>
    <w:rsid w:val="003E20CB"/>
    <w:rsid w:val="003F51FB"/>
    <w:rsid w:val="0040496F"/>
    <w:rsid w:val="00407F24"/>
    <w:rsid w:val="00410D4E"/>
    <w:rsid w:val="0043555B"/>
    <w:rsid w:val="0043645F"/>
    <w:rsid w:val="00450EED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0D5C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B1ACD"/>
    <w:rsid w:val="005C2E76"/>
    <w:rsid w:val="005C463E"/>
    <w:rsid w:val="005C4E81"/>
    <w:rsid w:val="005C6B2F"/>
    <w:rsid w:val="005D53C7"/>
    <w:rsid w:val="005E16A1"/>
    <w:rsid w:val="005F2F51"/>
    <w:rsid w:val="005F7C12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63815"/>
    <w:rsid w:val="006745AC"/>
    <w:rsid w:val="00676847"/>
    <w:rsid w:val="006961C2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66A8"/>
    <w:rsid w:val="007B60BB"/>
    <w:rsid w:val="007C6E35"/>
    <w:rsid w:val="007C703F"/>
    <w:rsid w:val="007D2F64"/>
    <w:rsid w:val="007D5534"/>
    <w:rsid w:val="007E1397"/>
    <w:rsid w:val="007F3C9F"/>
    <w:rsid w:val="007F58AA"/>
    <w:rsid w:val="007F6859"/>
    <w:rsid w:val="00803161"/>
    <w:rsid w:val="00813F4C"/>
    <w:rsid w:val="008302D9"/>
    <w:rsid w:val="0084091A"/>
    <w:rsid w:val="00845171"/>
    <w:rsid w:val="008560BE"/>
    <w:rsid w:val="0085711B"/>
    <w:rsid w:val="00867491"/>
    <w:rsid w:val="008700C1"/>
    <w:rsid w:val="008760C5"/>
    <w:rsid w:val="00881D80"/>
    <w:rsid w:val="00897829"/>
    <w:rsid w:val="008D1124"/>
    <w:rsid w:val="008E020A"/>
    <w:rsid w:val="008E11F3"/>
    <w:rsid w:val="008E3DCD"/>
    <w:rsid w:val="008F0F70"/>
    <w:rsid w:val="00936841"/>
    <w:rsid w:val="00957D87"/>
    <w:rsid w:val="00973120"/>
    <w:rsid w:val="00977C15"/>
    <w:rsid w:val="00983EF2"/>
    <w:rsid w:val="00997CC5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05E16"/>
    <w:rsid w:val="00B205C5"/>
    <w:rsid w:val="00B21680"/>
    <w:rsid w:val="00B46C46"/>
    <w:rsid w:val="00B50BCB"/>
    <w:rsid w:val="00B52259"/>
    <w:rsid w:val="00B5228E"/>
    <w:rsid w:val="00B529F6"/>
    <w:rsid w:val="00B53644"/>
    <w:rsid w:val="00B62809"/>
    <w:rsid w:val="00B667A9"/>
    <w:rsid w:val="00B91D17"/>
    <w:rsid w:val="00B92E68"/>
    <w:rsid w:val="00BA1D1A"/>
    <w:rsid w:val="00BA67A0"/>
    <w:rsid w:val="00BB29B9"/>
    <w:rsid w:val="00BB7A39"/>
    <w:rsid w:val="00BD330A"/>
    <w:rsid w:val="00BD7ED0"/>
    <w:rsid w:val="00BE02A2"/>
    <w:rsid w:val="00C01B39"/>
    <w:rsid w:val="00C061AD"/>
    <w:rsid w:val="00C07CD4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476C2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31E0F"/>
    <w:rsid w:val="00E404B6"/>
    <w:rsid w:val="00E533AC"/>
    <w:rsid w:val="00E63754"/>
    <w:rsid w:val="00E74CEB"/>
    <w:rsid w:val="00E907B5"/>
    <w:rsid w:val="00E928EE"/>
    <w:rsid w:val="00E9290D"/>
    <w:rsid w:val="00E941EE"/>
    <w:rsid w:val="00E975F2"/>
    <w:rsid w:val="00E97BA2"/>
    <w:rsid w:val="00EA37C3"/>
    <w:rsid w:val="00EA41B5"/>
    <w:rsid w:val="00EB595E"/>
    <w:rsid w:val="00EB6072"/>
    <w:rsid w:val="00EB7419"/>
    <w:rsid w:val="00EC3D96"/>
    <w:rsid w:val="00EC46E2"/>
    <w:rsid w:val="00EC6EBA"/>
    <w:rsid w:val="00EC7A96"/>
    <w:rsid w:val="00ED4E77"/>
    <w:rsid w:val="00EF666F"/>
    <w:rsid w:val="00F00D0C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199E"/>
    <w:rsid w:val="00F45C94"/>
    <w:rsid w:val="00F4670B"/>
    <w:rsid w:val="00F5518E"/>
    <w:rsid w:val="00F92A7C"/>
    <w:rsid w:val="00F970B9"/>
    <w:rsid w:val="00FA43B0"/>
    <w:rsid w:val="00FB5A86"/>
    <w:rsid w:val="00FC48E8"/>
    <w:rsid w:val="00FC7CBA"/>
    <w:rsid w:val="00FD0663"/>
    <w:rsid w:val="00FE4DED"/>
    <w:rsid w:val="00FF25D7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997C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kif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8A43-7EF3-4C08-9351-55F80E03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4</cp:revision>
  <cp:lastPrinted>2022-02-18T12:13:00Z</cp:lastPrinted>
  <dcterms:created xsi:type="dcterms:W3CDTF">2022-05-25T10:58:00Z</dcterms:created>
  <dcterms:modified xsi:type="dcterms:W3CDTF">2022-05-25T11:06:00Z</dcterms:modified>
</cp:coreProperties>
</file>